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E68D6">
      <w:pPr>
        <w:pStyle w:val="DocumentLabel"/>
      </w:pPr>
      <w:bookmarkStart w:id="0" w:name="xgraphic"/>
      <w:r>
        <w:rPr>
          <w:noProof/>
        </w:rPr>
        <mc:AlternateContent>
          <mc:Choice Requires="wpg">
            <w:drawing>
              <wp:anchor distT="0" distB="0" distL="114300" distR="114300" simplePos="0" relativeHeight="251657728" behindDoc="1" locked="1" layoutInCell="0" allowOverlap="1">
                <wp:simplePos x="0" y="0"/>
                <wp:positionH relativeFrom="page">
                  <wp:posOffset>458470</wp:posOffset>
                </wp:positionH>
                <wp:positionV relativeFrom="page">
                  <wp:posOffset>4114800</wp:posOffset>
                </wp:positionV>
                <wp:extent cx="1859280" cy="1859280"/>
                <wp:effectExtent l="0" t="0" r="0" b="0"/>
                <wp:wrapNone/>
                <wp:docPr id="4"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59280" cy="1859280"/>
                          <a:chOff x="722" y="6480"/>
                          <a:chExt cx="2928" cy="2928"/>
                        </a:xfrm>
                      </wpg:grpSpPr>
                      <wps:wsp>
                        <wps:cNvPr id="5" name="Oval 14"/>
                        <wps:cNvSpPr>
                          <a:spLocks noChangeArrowheads="1"/>
                        </wps:cNvSpPr>
                        <wps:spPr bwMode="auto">
                          <a:xfrm>
                            <a:off x="722" y="6480"/>
                            <a:ext cx="2928" cy="2928"/>
                          </a:xfrm>
                          <a:prstGeom prst="ellipse">
                            <a:avLst/>
                          </a:prstGeom>
                          <a:solidFill>
                            <a:srgbClr val="F2F2F2"/>
                          </a:solidFill>
                          <a:ln>
                            <a:noFill/>
                          </a:ln>
                          <a:effectLst/>
                          <a:extLst>
                            <a:ext uri="{91240B29-F687-4F45-9708-019B960494DF}">
                              <a14:hiddenLine xmlns:a14="http://schemas.microsoft.com/office/drawing/2010/main" w="317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 name="Rectangle 15"/>
                        <wps:cNvSpPr>
                          <a:spLocks noChangeArrowheads="1"/>
                        </wps:cNvSpPr>
                        <wps:spPr bwMode="auto">
                          <a:xfrm>
                            <a:off x="1695" y="6480"/>
                            <a:ext cx="941" cy="2928"/>
                          </a:xfrm>
                          <a:prstGeom prst="rect">
                            <a:avLst/>
                          </a:prstGeom>
                          <a:solidFill>
                            <a:srgbClr val="FFFFFF"/>
                          </a:solidFill>
                          <a:ln>
                            <a:noFill/>
                          </a:ln>
                          <a:effectLst/>
                          <a:extLs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margin-left:36.1pt;margin-top:324pt;width:146.4pt;height:146.4pt;z-index:-251658752;mso-position-horizontal-relative:page;mso-position-vertical-relative:page" coordorigin="722,6480" coordsize="292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" o:allowincell="f">
                <v:oval id="Oval 14" o:spid="_x0000_s1027" style="position:absolute;left:722;top:6480;width:2928;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P09sUA&#10;AADaAAAADwAAAGRycy9kb3ducmV2LnhtbESPQWvCQBSE74L/YXlCb7oxoEjqKtZSW7AUa6vi7Zl9&#10;TYLZtyG7avz3bkHwOMzMN8x42phSnKl2hWUF/V4Egji1uuBMwe/PW3cEwnlkjaVlUnAlB9NJuzXG&#10;RNsLf9N57TMRIOwSVJB7XyVSujQng65nK+Lg/dnaoA+yzqSu8RLgppRxFA2lwYLDQo4VzXNKj+uT&#10;UfDyuhziLv6i+fJ0WG0/zWK/eY+Veuo0s2cQnhr/CN/bH1rBAP6vhBsgJ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s/T2xQAAANoAAAAPAAAAAAAAAAAAAAAAAJgCAABkcnMv&#10;ZG93bnJldi54bWxQSwUGAAAAAAQABAD1AAAAigMAAAAA&#10;" fillcolor="#f2f2f2" stroked="f" strokeweight=".25pt"/>
                <v:rect id="Rectangle 15" o:spid="_x0000_s1028" style="position:absolute;left:1695;top:6480;width:941;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wwu8IA&#10;AADaAAAADwAAAGRycy9kb3ducmV2LnhtbESPQWvCQBSE7wX/w/IEb3WjlijRVUQRPJXWCF4f2Zds&#10;MPs2ZDca/323UOhxmJlvmM1usI14UOdrxwpm0wQEceF0zZWCa356X4HwAVlj45gUvMjDbjt622Cm&#10;3ZO/6XEJlYgQ9hkqMCG0mZS+MGTRT11LHL3SdRZDlF0ldYfPCLeNnCdJKi3WHBcMtnQwVNwvvVVw&#10;/Mjz5bDYHz/Pqem/yvzWu5KVmoyH/RpEoCH8h//aZ60ghd8r8Qb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DC7wgAAANoAAAAPAAAAAAAAAAAAAAAAAJgCAABkcnMvZG93&#10;bnJldi54bWxQSwUGAAAAAAQABAD1AAAAhwMAAAAA&#10;" stroked="f" strokeweight=".25pt"/>
                <w10:wrap anchorx="page" anchory="page"/>
                <w10:anchorlock/>
              </v:group>
            </w:pict>
          </mc:Fallback>
        </mc:AlternateContent>
      </w:r>
      <w:bookmarkEnd w:id="0"/>
      <w:r w:rsidR="003A2E22">
        <w:t>Memorandum</w:t>
      </w:r>
    </w:p>
    <w:p w:rsidR="00000000" w:rsidRDefault="003A2E22">
      <w:pPr>
        <w:pStyle w:val="MessageHeaderFirst"/>
      </w:pPr>
      <w:r>
        <w:rPr>
          <w:rStyle w:val="MessageHeaderLabel"/>
          <w:spacing w:val="-20"/>
        </w:rPr>
        <w:t>T</w:t>
      </w:r>
      <w:r>
        <w:rPr>
          <w:rStyle w:val="MessageHeaderLabel"/>
        </w:rPr>
        <w:t>o:</w:t>
      </w:r>
      <w:r>
        <w:tab/>
      </w:r>
      <w:r w:rsidR="004F0CEC">
        <w:t>MD Hatter</w:t>
      </w:r>
      <w:r w:rsidR="00003523">
        <w:t>, Principal</w:t>
      </w:r>
    </w:p>
    <w:p w:rsidR="00000000" w:rsidRDefault="003A2E22">
      <w:pPr>
        <w:pStyle w:val="MessageHeader"/>
      </w:pPr>
      <w:r>
        <w:rPr>
          <w:rStyle w:val="MessageHeaderLabel"/>
        </w:rPr>
        <w:t>CC:</w:t>
      </w:r>
      <w:r>
        <w:tab/>
      </w:r>
      <w:r w:rsidR="00003523">
        <w:t>Alice N. Wonderland, President of PTO</w:t>
      </w:r>
    </w:p>
    <w:p w:rsidR="00000000" w:rsidRDefault="003A2E22">
      <w:pPr>
        <w:pStyle w:val="MessageHeader"/>
      </w:pPr>
      <w:r>
        <w:rPr>
          <w:rStyle w:val="MessageHeaderLabel"/>
        </w:rPr>
        <w:t>From:</w:t>
      </w:r>
      <w:r>
        <w:tab/>
      </w:r>
      <w:proofErr w:type="spellStart"/>
      <w:r w:rsidR="00003523">
        <w:t>Patavious</w:t>
      </w:r>
      <w:proofErr w:type="spellEnd"/>
      <w:r w:rsidR="00003523">
        <w:t xml:space="preserve"> R. Sorrell, Teacher</w:t>
      </w:r>
    </w:p>
    <w:p w:rsidR="00000000" w:rsidRDefault="003A2E22">
      <w:pPr>
        <w:pStyle w:val="MessageHeader"/>
      </w:pPr>
      <w:r>
        <w:rPr>
          <w:rStyle w:val="MessageHeaderLabel"/>
        </w:rPr>
        <w:t>Date:</w:t>
      </w:r>
      <w:r>
        <w:tab/>
      </w:r>
      <w:r>
        <w:fldChar w:fldCharType="begin"/>
      </w:r>
      <w:r>
        <w:instrText xml:space="preserve"> DATE \* MERGEFORMAT </w:instrText>
      </w:r>
      <w:r>
        <w:fldChar w:fldCharType="separate"/>
      </w:r>
      <w:r w:rsidR="005E68D6">
        <w:rPr>
          <w:noProof/>
        </w:rPr>
        <w:t>6/6/2013</w:t>
      </w:r>
      <w:r>
        <w:fldChar w:fldCharType="end"/>
      </w:r>
    </w:p>
    <w:p w:rsidR="00000000" w:rsidRDefault="003A2E22">
      <w:pPr>
        <w:pStyle w:val="MessageHeaderLast"/>
      </w:pPr>
      <w:r>
        <w:rPr>
          <w:rStyle w:val="MessageHeaderLabel"/>
        </w:rPr>
        <w:t>Re:</w:t>
      </w:r>
      <w:r>
        <w:tab/>
      </w:r>
      <w:r w:rsidR="00003523">
        <w:t xml:space="preserve">Open forum concerning student responsibility and </w:t>
      </w:r>
      <w:r w:rsidR="0019465A">
        <w:t>accountability</w:t>
      </w:r>
    </w:p>
    <w:p w:rsidR="00000000" w:rsidRDefault="009B673B">
      <w:pPr>
        <w:pStyle w:val="BodyText"/>
      </w:pPr>
      <w:r>
        <w:t>Student versus Teacher accountability has been a long reoccurring issue for the past decade; so much so, the aftermath has created a trend of entitlement with many students. Students have developed the ideal that they are customers of the educational system and should be afforded every opportunity possible to obtain a passing credit in their classes. For example, a vast amount of students feel that extra credit is a right rather than a</w:t>
      </w:r>
      <w:r w:rsidR="00ED38C2">
        <w:t xml:space="preserve"> privilege; many students have no respect for timelines/deadlines, feeling that assignments can be turned in at their own time expense; also, students feel that multiple opportunities should be given to pass assignments with no adverse results for repeated failure. Teachers on the other hand are feeling as if they are being watched under an intense microscope unfairly. Teachers feel that they should be afforded autonomous control over their classrooms and students should earn each credit that they receive. </w:t>
      </w:r>
    </w:p>
    <w:p w:rsidR="009A3AA0" w:rsidRDefault="00ED38C2" w:rsidP="009A3AA0">
      <w:pPr>
        <w:pStyle w:val="BodyText"/>
      </w:pPr>
      <w:r>
        <w:t xml:space="preserve">The purpose of this proposal is to attempt to bring all stakeholders of </w:t>
      </w:r>
      <w:r w:rsidR="004F0CEC">
        <w:t xml:space="preserve">Q Hearts High School together in order to come to a conclusion of where our overall expectations for both students and teachers alike. </w:t>
      </w:r>
      <w:r w:rsidR="009A3AA0">
        <w:t>I would like to propose three meetings for a span of one hour, no more than three. Meeting one would focus on student/parent accountability; meeting two would focus on teacher/administration accountability; meeting three would focus on a concise reaction plan and ways to follow and modify plan.</w:t>
      </w:r>
    </w:p>
    <w:p w:rsidR="009A3AA0" w:rsidRDefault="009A3AA0" w:rsidP="009A3AA0">
      <w:pPr>
        <w:pStyle w:val="BodyText"/>
      </w:pPr>
      <w:r>
        <w:t xml:space="preserve">I would like to meet with you at your convenience to discuss this proposal further. </w:t>
      </w:r>
    </w:p>
    <w:p w:rsidR="00EE24FF" w:rsidRDefault="00EE24FF">
      <w:pPr>
        <w:ind w:left="0"/>
      </w:pPr>
      <w:r>
        <w:br w:type="page"/>
      </w:r>
    </w:p>
    <w:p w:rsidR="00EE24FF" w:rsidRDefault="00EE24FF" w:rsidP="00EE24FF">
      <w:pPr>
        <w:spacing w:line="276" w:lineRule="auto"/>
        <w:rPr>
          <w:rFonts w:ascii="Copperplate Gothic Bold" w:hAnsi="Copperplate Gothic Bold"/>
          <w:noProof/>
        </w:rPr>
      </w:pPr>
      <w:r>
        <w:rPr>
          <w:rFonts w:ascii="Copperplate Gothic Bold" w:hAnsi="Copperplate Gothic Bold"/>
          <w:noProof/>
        </w:rPr>
        <w:lastRenderedPageBreak/>
        <w:drawing>
          <wp:anchor distT="0" distB="0" distL="114300" distR="114300" simplePos="0" relativeHeight="251659776" behindDoc="1" locked="0" layoutInCell="1" allowOverlap="1" wp14:anchorId="07805431" wp14:editId="612A8024">
            <wp:simplePos x="0" y="0"/>
            <wp:positionH relativeFrom="column">
              <wp:posOffset>4800600</wp:posOffset>
            </wp:positionH>
            <wp:positionV relativeFrom="paragraph">
              <wp:posOffset>-342900</wp:posOffset>
            </wp:positionV>
            <wp:extent cx="571500" cy="685800"/>
            <wp:effectExtent l="19050" t="0" r="0" b="0"/>
            <wp:wrapTight wrapText="bothSides">
              <wp:wrapPolygon edited="0">
                <wp:start x="11520" y="0"/>
                <wp:lineTo x="5040" y="3000"/>
                <wp:lineTo x="0" y="7200"/>
                <wp:lineTo x="-720" y="21000"/>
                <wp:lineTo x="4320" y="21000"/>
                <wp:lineTo x="11520" y="21000"/>
                <wp:lineTo x="17280" y="20400"/>
                <wp:lineTo x="18000" y="19200"/>
                <wp:lineTo x="20160" y="12000"/>
                <wp:lineTo x="20160" y="9600"/>
                <wp:lineTo x="21600" y="6600"/>
                <wp:lineTo x="21600" y="1200"/>
                <wp:lineTo x="15120" y="0"/>
                <wp:lineTo x="11520" y="0"/>
              </wp:wrapPolygon>
            </wp:wrapTight>
            <wp:docPr id="7" name="Picture 7" descr="MCj040413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041310000[1]"/>
                    <pic:cNvPicPr>
                      <a:picLocks noChangeAspect="1" noChangeArrowheads="1"/>
                    </pic:cNvPicPr>
                  </pic:nvPicPr>
                  <pic:blipFill>
                    <a:blip r:embed="rId8" cstate="print"/>
                    <a:srcRect/>
                    <a:stretch>
                      <a:fillRect/>
                    </a:stretch>
                  </pic:blipFill>
                  <pic:spPr bwMode="auto">
                    <a:xfrm>
                      <a:off x="0" y="0"/>
                      <a:ext cx="571500" cy="685800"/>
                    </a:xfrm>
                    <a:prstGeom prst="rect">
                      <a:avLst/>
                    </a:prstGeom>
                    <a:noFill/>
                    <a:ln w="9525">
                      <a:noFill/>
                      <a:miter lim="800000"/>
                      <a:headEnd/>
                      <a:tailEnd/>
                    </a:ln>
                  </pic:spPr>
                </pic:pic>
              </a:graphicData>
            </a:graphic>
          </wp:anchor>
        </w:drawing>
      </w:r>
      <w:r>
        <w:rPr>
          <w:rFonts w:ascii="Copperplate Gothic Bold" w:hAnsi="Copperplate Gothic Bold"/>
          <w:noProof/>
        </w:rPr>
        <w:t>EDCI 6158:  (curriculum) proposal homework</w:t>
      </w:r>
    </w:p>
    <w:p w:rsidR="00EE24FF" w:rsidRDefault="00EE24FF" w:rsidP="00EE24FF">
      <w:pPr>
        <w:spacing w:line="276" w:lineRule="auto"/>
        <w:rPr>
          <w:rFonts w:ascii="Copperplate Gothic Bold" w:hAnsi="Copperplate Gothic Bold"/>
          <w:noProof/>
        </w:rPr>
      </w:pPr>
      <w:r>
        <w:rPr>
          <w:rFonts w:ascii="Copperplate Gothic Bold" w:hAnsi="Copperplate Gothic Bold"/>
          <w:noProof/>
        </w:rPr>
        <w:t>Due:  (by email) 6/6</w:t>
      </w:r>
    </w:p>
    <w:p w:rsidR="00EE24FF" w:rsidRDefault="00EE24FF" w:rsidP="00EE24FF">
      <w:pPr>
        <w:spacing w:line="276" w:lineRule="auto"/>
        <w:rPr>
          <w:rFonts w:ascii="Copperplate Gothic Bold" w:hAnsi="Copperplate Gothic Bold"/>
          <w:noProof/>
        </w:rPr>
      </w:pPr>
      <w:r>
        <w:rPr>
          <w:rFonts w:ascii="Copperplate Gothic Bold" w:hAnsi="Copperplate Gothic Bold"/>
          <w:noProof/>
        </w:rPr>
        <w:t>________________________________________________________________________</w:t>
      </w:r>
    </w:p>
    <w:p w:rsidR="00EE24FF" w:rsidRPr="007D2442" w:rsidRDefault="00EE24FF" w:rsidP="00EE24FF">
      <w:pPr>
        <w:rPr>
          <w:rFonts w:ascii="Copperplate Gothic Bold" w:hAnsi="Copperplate Gothic Bold"/>
        </w:rPr>
      </w:pPr>
      <w:r w:rsidRPr="00C6074B">
        <w:rPr>
          <w:rFonts w:ascii="Copperplate Gothic Bold" w:hAnsi="Copperplate Gothic Bold"/>
        </w:rPr>
        <w:t xml:space="preserve"> </w:t>
      </w:r>
      <w:r w:rsidRPr="004263A5">
        <w:rPr>
          <w:rFonts w:ascii="Georgia" w:hAnsi="Georgia"/>
          <w:b/>
        </w:rPr>
        <w:t>Scenario</w:t>
      </w:r>
      <w:r>
        <w:rPr>
          <w:rFonts w:ascii="Georgia" w:hAnsi="Georgia"/>
          <w:b/>
        </w:rPr>
        <w:t>:</w:t>
      </w:r>
      <w:r>
        <w:rPr>
          <w:rFonts w:ascii="Georgia" w:hAnsi="Georgia"/>
        </w:rPr>
        <w:t xml:space="preserve"> You are a middle/secondary-level t</w:t>
      </w:r>
      <w:r w:rsidRPr="004263A5">
        <w:rPr>
          <w:rFonts w:ascii="Georgia" w:hAnsi="Georgia"/>
        </w:rPr>
        <w:t xml:space="preserve">eacher.  You have a fabulous new idea </w:t>
      </w:r>
      <w:r>
        <w:rPr>
          <w:rFonts w:ascii="Georgia" w:hAnsi="Georgia"/>
        </w:rPr>
        <w:t xml:space="preserve">(related to your trend/issue) </w:t>
      </w:r>
      <w:r w:rsidRPr="004263A5">
        <w:rPr>
          <w:rFonts w:ascii="Georgia" w:hAnsi="Georgia"/>
        </w:rPr>
        <w:t xml:space="preserve">you’d like to pitch to your administrator.  Before you create a proposal for this idea, though, you want to be sure you have thoroughly considered how you will construct a persuasive argument and appeal to your administrator.  </w:t>
      </w:r>
    </w:p>
    <w:p w:rsidR="00EE24FF" w:rsidRPr="004263A5" w:rsidRDefault="00EE24FF" w:rsidP="00EE24FF">
      <w:pPr>
        <w:rPr>
          <w:rFonts w:ascii="Georgia" w:hAnsi="Georgia"/>
        </w:rPr>
      </w:pPr>
    </w:p>
    <w:p w:rsidR="00EE24FF" w:rsidRPr="004263A5" w:rsidRDefault="00EE24FF" w:rsidP="00EE24FF">
      <w:pPr>
        <w:rPr>
          <w:rFonts w:ascii="Georgia" w:hAnsi="Georgia"/>
        </w:rPr>
      </w:pPr>
      <w:r>
        <w:rPr>
          <w:rFonts w:ascii="Georgia" w:hAnsi="Georgia"/>
          <w:b/>
        </w:rPr>
        <w:t>Task</w:t>
      </w:r>
      <w:r w:rsidRPr="004263A5">
        <w:rPr>
          <w:rFonts w:ascii="Georgia" w:hAnsi="Georgia"/>
          <w:b/>
        </w:rPr>
        <w:t>:</w:t>
      </w:r>
      <w:r w:rsidRPr="004263A5">
        <w:rPr>
          <w:rFonts w:ascii="Georgia" w:hAnsi="Georgia"/>
        </w:rPr>
        <w:t xml:space="preserve">  Answer the following questions about your proposal.  If necessary, you may need to research or imagine possible ways to defend and implement your idea.</w:t>
      </w:r>
    </w:p>
    <w:p w:rsidR="00EE24FF" w:rsidRPr="004263A5" w:rsidRDefault="00EE24FF" w:rsidP="00EE24FF">
      <w:pPr>
        <w:rPr>
          <w:rFonts w:ascii="Georgia" w:hAnsi="Georgia"/>
        </w:rPr>
      </w:pPr>
    </w:p>
    <w:p w:rsidR="00EE24FF" w:rsidRPr="004263A5" w:rsidRDefault="00EE24FF" w:rsidP="00EE24FF">
      <w:pPr>
        <w:numPr>
          <w:ilvl w:val="0"/>
          <w:numId w:val="3"/>
        </w:numPr>
        <w:rPr>
          <w:rFonts w:ascii="Georgia" w:hAnsi="Georgia"/>
        </w:rPr>
      </w:pPr>
      <w:r>
        <w:rPr>
          <w:rFonts w:ascii="Georgia" w:hAnsi="Georgia"/>
        </w:rPr>
        <w:t>Your idea.  What is your idea (e.g., addition to curriculum, new teaching unit, school assembly, classroom policy, school-related event/program, etc.)?</w:t>
      </w:r>
      <w:r>
        <w:rPr>
          <w:rFonts w:ascii="Georgia" w:hAnsi="Georgia"/>
        </w:rPr>
        <w:t xml:space="preserve"> Open house forum in order to bring the issue to the forefront for discussion. </w:t>
      </w:r>
    </w:p>
    <w:p w:rsidR="00EE24FF" w:rsidRPr="004263A5" w:rsidRDefault="00EE24FF" w:rsidP="00EE24FF">
      <w:pPr>
        <w:rPr>
          <w:rFonts w:ascii="Georgia" w:hAnsi="Georgia"/>
        </w:rPr>
      </w:pPr>
    </w:p>
    <w:p w:rsidR="00EE24FF" w:rsidRDefault="00EE24FF" w:rsidP="00EE24FF">
      <w:pPr>
        <w:rPr>
          <w:rFonts w:ascii="Georgia" w:hAnsi="Georgia"/>
        </w:rPr>
      </w:pPr>
    </w:p>
    <w:p w:rsidR="00EE24FF"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numPr>
          <w:ilvl w:val="0"/>
          <w:numId w:val="3"/>
        </w:numPr>
        <w:rPr>
          <w:rFonts w:ascii="Georgia" w:hAnsi="Georgia"/>
        </w:rPr>
      </w:pPr>
      <w:r w:rsidRPr="004263A5">
        <w:rPr>
          <w:rFonts w:ascii="Georgia" w:hAnsi="Georgia"/>
        </w:rPr>
        <w:t>Audience.  To whom are you targeting this proposal?</w:t>
      </w:r>
    </w:p>
    <w:p w:rsidR="00EE24FF" w:rsidRPr="004263A5" w:rsidRDefault="00EE24FF" w:rsidP="00EE24FF">
      <w:pPr>
        <w:rPr>
          <w:rFonts w:ascii="Georgia" w:hAnsi="Georgia"/>
        </w:rPr>
      </w:pPr>
      <w:r>
        <w:rPr>
          <w:rFonts w:ascii="Georgia" w:hAnsi="Georgia"/>
        </w:rPr>
        <w:t xml:space="preserve">All stakeholders are welcome: students, teachers, administration, parents, </w:t>
      </w:r>
      <w:proofErr w:type="gramStart"/>
      <w:r>
        <w:rPr>
          <w:rFonts w:ascii="Georgia" w:hAnsi="Georgia"/>
        </w:rPr>
        <w:t>community</w:t>
      </w:r>
      <w:proofErr w:type="gramEnd"/>
      <w:r>
        <w:rPr>
          <w:rFonts w:ascii="Georgia" w:hAnsi="Georgia"/>
        </w:rPr>
        <w:t xml:space="preserve"> members</w:t>
      </w:r>
    </w:p>
    <w:p w:rsidR="00EE24FF" w:rsidRDefault="00EE24FF" w:rsidP="00EE24FF">
      <w:pPr>
        <w:rPr>
          <w:rFonts w:ascii="Georgia" w:hAnsi="Georgia"/>
        </w:rPr>
      </w:pPr>
    </w:p>
    <w:p w:rsidR="00EE24FF"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numPr>
          <w:ilvl w:val="0"/>
          <w:numId w:val="3"/>
        </w:numPr>
        <w:rPr>
          <w:rFonts w:ascii="Georgia" w:hAnsi="Georgia"/>
        </w:rPr>
      </w:pPr>
      <w:r w:rsidRPr="004263A5">
        <w:rPr>
          <w:rFonts w:ascii="Georgia" w:hAnsi="Georgia"/>
        </w:rPr>
        <w:t xml:space="preserve">Organization.  Describe the school.  What are its goals or mission statements?  </w:t>
      </w:r>
    </w:p>
    <w:p w:rsidR="00EE24FF" w:rsidRDefault="00EE24FF" w:rsidP="00EE24FF">
      <w:pPr>
        <w:rPr>
          <w:rFonts w:ascii="Georgia" w:hAnsi="Georgia"/>
        </w:rPr>
      </w:pPr>
      <w:r>
        <w:rPr>
          <w:rFonts w:ascii="Georgia" w:hAnsi="Georgia"/>
        </w:rPr>
        <w:t xml:space="preserve">The school takes the purpose of preparing its students for the world that follows, whether that is a collegiate track, military, or workforce. As graduates of Q Hearts High School, we intend to insure that </w:t>
      </w:r>
      <w:r w:rsidR="008B22E7">
        <w:rPr>
          <w:rFonts w:ascii="Georgia" w:hAnsi="Georgia"/>
        </w:rPr>
        <w:t xml:space="preserve">each track will have access to graduate students that are ready to step in </w:t>
      </w:r>
      <w:proofErr w:type="gramStart"/>
      <w:r w:rsidR="008B22E7">
        <w:rPr>
          <w:rFonts w:ascii="Georgia" w:hAnsi="Georgia"/>
        </w:rPr>
        <w:t>a create</w:t>
      </w:r>
      <w:proofErr w:type="gramEnd"/>
      <w:r w:rsidR="008B22E7">
        <w:rPr>
          <w:rFonts w:ascii="Georgia" w:hAnsi="Georgia"/>
        </w:rPr>
        <w:t xml:space="preserve"> an impact.</w:t>
      </w:r>
    </w:p>
    <w:p w:rsidR="00EE24FF"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numPr>
          <w:ilvl w:val="0"/>
          <w:numId w:val="3"/>
        </w:numPr>
        <w:rPr>
          <w:rFonts w:ascii="Georgia" w:hAnsi="Georgia"/>
        </w:rPr>
      </w:pPr>
      <w:r w:rsidRPr="004263A5">
        <w:rPr>
          <w:rFonts w:ascii="Georgia" w:hAnsi="Georgia"/>
        </w:rPr>
        <w:t xml:space="preserve">Need.  What is the “need” this idea serves?  </w:t>
      </w:r>
      <w:r>
        <w:rPr>
          <w:rFonts w:ascii="Georgia" w:hAnsi="Georgia"/>
        </w:rPr>
        <w:t xml:space="preserve">How does it fit in your content-area, </w:t>
      </w:r>
      <w:r w:rsidRPr="004263A5">
        <w:rPr>
          <w:rFonts w:ascii="Georgia" w:hAnsi="Georgia"/>
        </w:rPr>
        <w:t>classroom</w:t>
      </w:r>
      <w:r>
        <w:rPr>
          <w:rFonts w:ascii="Georgia" w:hAnsi="Georgia"/>
        </w:rPr>
        <w:t>, or school community</w:t>
      </w:r>
      <w:r w:rsidRPr="004263A5">
        <w:rPr>
          <w:rFonts w:ascii="Georgia" w:hAnsi="Georgia"/>
        </w:rPr>
        <w:t>?</w:t>
      </w:r>
      <w:r w:rsidR="008B22E7">
        <w:rPr>
          <w:rFonts w:ascii="Georgia" w:hAnsi="Georgia"/>
        </w:rPr>
        <w:t xml:space="preserve"> The need is to create an air of “I have earned” rather than “I was given” within the school amongst students and teachers. It would impact the classroom as a way of creating competition and higher self-efficacy upon completion. It would impact the community by readying students within the community to become active citizens.</w:t>
      </w:r>
    </w:p>
    <w:p w:rsidR="00EE24FF" w:rsidRDefault="00EE24FF" w:rsidP="00EE24FF">
      <w:pPr>
        <w:rPr>
          <w:rFonts w:ascii="Georgia" w:hAnsi="Georgia"/>
        </w:rPr>
      </w:pPr>
    </w:p>
    <w:p w:rsidR="00EE24FF"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numPr>
          <w:ilvl w:val="0"/>
          <w:numId w:val="3"/>
        </w:numPr>
        <w:rPr>
          <w:rFonts w:ascii="Georgia" w:hAnsi="Georgia"/>
        </w:rPr>
      </w:pPr>
      <w:r w:rsidRPr="004263A5">
        <w:rPr>
          <w:rFonts w:ascii="Georgia" w:hAnsi="Georgia"/>
        </w:rPr>
        <w:t>Defense.  What assessment standards, pedagogical ideas</w:t>
      </w:r>
      <w:r>
        <w:rPr>
          <w:rFonts w:ascii="Georgia" w:hAnsi="Georgia"/>
        </w:rPr>
        <w:t>, and/or student learning needs</w:t>
      </w:r>
      <w:r w:rsidRPr="004263A5">
        <w:rPr>
          <w:rFonts w:ascii="Georgia" w:hAnsi="Georgia"/>
        </w:rPr>
        <w:t xml:space="preserve"> support the teaching of this idea?  </w:t>
      </w:r>
      <w:r>
        <w:rPr>
          <w:rFonts w:ascii="Georgia" w:hAnsi="Georgia"/>
        </w:rPr>
        <w:t>How might your students, classroom, or school community benefit from this specific idea?</w:t>
      </w:r>
      <w:r w:rsidR="008B22E7">
        <w:rPr>
          <w:rFonts w:ascii="Georgia" w:hAnsi="Georgia"/>
        </w:rPr>
        <w:t xml:space="preserve"> Parents must be willing to allow children to fail and only be passed when ready (also to trust and stay the course), teachers must be willing to focus on engaging students and creating a rigorous but fair curriculum, students must be willing to deal with adversity and unequal (not unfair) results.</w:t>
      </w:r>
    </w:p>
    <w:p w:rsidR="00EE24FF" w:rsidRDefault="00EE24FF" w:rsidP="00EE24FF">
      <w:pPr>
        <w:rPr>
          <w:rFonts w:ascii="Georgia" w:hAnsi="Georgia"/>
        </w:rPr>
      </w:pPr>
    </w:p>
    <w:p w:rsidR="00EE24FF"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numPr>
          <w:ilvl w:val="0"/>
          <w:numId w:val="3"/>
        </w:numPr>
        <w:rPr>
          <w:rFonts w:ascii="Georgia" w:hAnsi="Georgia"/>
        </w:rPr>
      </w:pPr>
      <w:r w:rsidRPr="004263A5">
        <w:rPr>
          <w:rFonts w:ascii="Georgia" w:hAnsi="Georgia"/>
        </w:rPr>
        <w:lastRenderedPageBreak/>
        <w:t>Implementation.  How do you see this idea being taught in your class</w:t>
      </w:r>
      <w:r>
        <w:rPr>
          <w:rFonts w:ascii="Georgia" w:hAnsi="Georgia"/>
        </w:rPr>
        <w:t xml:space="preserve"> or integrated into your classroom/school</w:t>
      </w:r>
      <w:r w:rsidRPr="004263A5">
        <w:rPr>
          <w:rFonts w:ascii="Georgia" w:hAnsi="Georgia"/>
        </w:rPr>
        <w:t>?</w:t>
      </w:r>
      <w:r w:rsidR="008B22E7">
        <w:rPr>
          <w:rFonts w:ascii="Georgia" w:hAnsi="Georgia"/>
        </w:rPr>
        <w:t xml:space="preserve"> Idea must be pounded by teachers, parents, and administration.</w:t>
      </w:r>
    </w:p>
    <w:p w:rsidR="00EE24FF" w:rsidRPr="004263A5" w:rsidRDefault="00EE24FF" w:rsidP="00EE24FF">
      <w:pPr>
        <w:rPr>
          <w:rFonts w:ascii="Georgia" w:hAnsi="Georgia"/>
        </w:rPr>
      </w:pPr>
    </w:p>
    <w:p w:rsidR="00EE24FF" w:rsidRDefault="00EE24FF" w:rsidP="00EE24FF">
      <w:pPr>
        <w:rPr>
          <w:rFonts w:ascii="Georgia" w:hAnsi="Georgia"/>
        </w:rPr>
      </w:pPr>
    </w:p>
    <w:p w:rsidR="00EE24FF"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rPr>
          <w:rFonts w:ascii="Georgia" w:hAnsi="Georgia"/>
        </w:rPr>
      </w:pPr>
    </w:p>
    <w:p w:rsidR="00EE24FF" w:rsidRPr="004263A5" w:rsidRDefault="00EE24FF" w:rsidP="00EE24FF">
      <w:pPr>
        <w:numPr>
          <w:ilvl w:val="0"/>
          <w:numId w:val="3"/>
        </w:numPr>
        <w:rPr>
          <w:rFonts w:ascii="Georgia" w:hAnsi="Georgia"/>
        </w:rPr>
      </w:pPr>
      <w:r w:rsidRPr="004263A5">
        <w:rPr>
          <w:rFonts w:ascii="Georgia" w:hAnsi="Georgia"/>
        </w:rPr>
        <w:t>Feasibility.  Why do you think this idea is realistic?  What, if anything, might it “cost” this administrator?</w:t>
      </w:r>
      <w:r w:rsidR="008B22E7">
        <w:rPr>
          <w:rFonts w:ascii="Georgia" w:hAnsi="Georgia"/>
        </w:rPr>
        <w:t xml:space="preserve"> Honestly, I don’t think this idea is realistic unless proposed within a private school. In a public school there is much red tape that has to be dealt with because of the nature of the matter. The administrator would have to deal much friction at first, but eventually the nature will take over.</w:t>
      </w:r>
      <w:bookmarkStart w:id="1" w:name="_GoBack"/>
      <w:bookmarkEnd w:id="1"/>
    </w:p>
    <w:p w:rsidR="005E68D6" w:rsidRDefault="005E68D6">
      <w:pPr>
        <w:pStyle w:val="Closing"/>
        <w:spacing w:line="240" w:lineRule="auto"/>
      </w:pPr>
    </w:p>
    <w:sectPr w:rsidR="005E68D6">
      <w:headerReference w:type="default" r:id="rId9"/>
      <w:footerReference w:type="even" r:id="rId10"/>
      <w:footerReference w:type="default" r:id="rId11"/>
      <w:headerReference w:type="first" r:id="rId12"/>
      <w:footerReference w:type="first" r:id="rId13"/>
      <w:pgSz w:w="12240" w:h="15840" w:code="1"/>
      <w:pgMar w:top="1440" w:right="1440" w:bottom="1440" w:left="1800" w:header="965"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E22" w:rsidRDefault="003A2E22">
      <w:r>
        <w:separator/>
      </w:r>
    </w:p>
  </w:endnote>
  <w:endnote w:type="continuationSeparator" w:id="0">
    <w:p w:rsidR="003A2E22" w:rsidRDefault="003A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A2E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rsidR="00000000" w:rsidRDefault="003A2E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A2E22">
    <w:pPr>
      <w:pStyle w:val="Footer"/>
    </w:pPr>
    <w:r>
      <w:tab/>
    </w:r>
    <w:r>
      <w:tab/>
    </w:r>
    <w:r>
      <w:fldChar w:fldCharType="begin"/>
    </w:r>
    <w:r>
      <w:instrText xml:space="preserve"> PAGE \* Arabic \* MERGEFORMAT </w:instrText>
    </w:r>
    <w:r>
      <w:fldChar w:fldCharType="separate"/>
    </w:r>
    <w:r w:rsidR="008B22E7">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E68D6">
    <w:pPr>
      <w:pStyle w:val="Footer"/>
      <w:rPr>
        <w:b w:val="0"/>
      </w:rPr>
    </w:pPr>
    <w:r>
      <w:rPr>
        <w:noProof/>
      </w:rPr>
      <mc:AlternateContent>
        <mc:Choice Requires="wps">
          <w:drawing>
            <wp:anchor distT="0" distB="0" distL="114300" distR="114300" simplePos="0" relativeHeight="251656704" behindDoc="1" locked="1" layoutInCell="0" allowOverlap="1">
              <wp:simplePos x="0" y="0"/>
              <wp:positionH relativeFrom="page">
                <wp:posOffset>457200</wp:posOffset>
              </wp:positionH>
              <wp:positionV relativeFrom="paragraph">
                <wp:posOffset>0</wp:posOffset>
              </wp:positionV>
              <wp:extent cx="3502025" cy="6096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2025" cy="609600"/>
                      </a:xfrm>
                      <a:prstGeom prst="rect">
                        <a:avLst/>
                      </a:prstGeom>
                      <a:solidFill>
                        <a:srgbClr val="DFDFDF"/>
                      </a:solidFill>
                      <a:ln>
                        <a:noFill/>
                      </a:ln>
                      <a:effectLst/>
                      <a:extLst>
                        <a:ext uri="{91240B29-F687-4F45-9708-019B960494DF}">
                          <a14:hiddenLine xmlns:a14="http://schemas.microsoft.com/office/drawing/2010/main" w="9525">
                            <a:solidFill>
                              <a:srgbClr val="E5E5E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pt;margin-top:0;width:275.75pt;height:48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" o:allowincell="f" fillcolor="#dfdfdf" stroked="f" strokecolor="#e5e5e5">
              <w10:wrap anchorx="page"/>
              <w10:anchorlock/>
            </v:rect>
          </w:pict>
        </mc:Fallback>
      </mc:AlternateContent>
    </w:r>
    <w:r w:rsidR="003A2E22">
      <w:tab/>
    </w:r>
    <w:r w:rsidR="003A2E22">
      <w:tab/>
    </w:r>
    <w:r w:rsidR="003A2E22">
      <w:rPr>
        <w:rStyle w:val="PageNumber"/>
      </w:rPr>
      <w:fldChar w:fldCharType="begin"/>
    </w:r>
    <w:r w:rsidR="003A2E22">
      <w:rPr>
        <w:rStyle w:val="PageNumber"/>
      </w:rPr>
      <w:instrText xml:space="preserve"> PAGE </w:instrText>
    </w:r>
    <w:r w:rsidR="003A2E22">
      <w:rPr>
        <w:rStyle w:val="PageNumber"/>
      </w:rPr>
      <w:fldChar w:fldCharType="separate"/>
    </w:r>
    <w:r w:rsidR="008B22E7">
      <w:rPr>
        <w:rStyle w:val="PageNumber"/>
        <w:noProof/>
      </w:rPr>
      <w:t>1</w:t>
    </w:r>
    <w:r w:rsidR="003A2E22">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E22" w:rsidRDefault="003A2E22">
      <w:r>
        <w:separator/>
      </w:r>
    </w:p>
  </w:footnote>
  <w:footnote w:type="continuationSeparator" w:id="0">
    <w:p w:rsidR="003A2E22" w:rsidRDefault="003A2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A2E22">
    <w:pPr>
      <w:pStyle w:val="Header"/>
    </w:pPr>
    <w:r>
      <w:tab/>
    </w:r>
    <w:r>
      <w:tab/>
    </w:r>
    <w:r>
      <w:fldChar w:fldCharType="begin"/>
    </w:r>
    <w:r>
      <w:instrText xml:space="preserve"> TIME \@ "MMMM d, yyyy" </w:instrText>
    </w:r>
    <w:r>
      <w:fldChar w:fldCharType="separate"/>
    </w:r>
    <w:r w:rsidR="005E68D6">
      <w:rPr>
        <w:noProof/>
      </w:rPr>
      <w:t>June 6, 2013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E68D6">
    <w:pPr>
      <w:pStyle w:val="Header"/>
    </w:pPr>
    <w:r>
      <w:rPr>
        <w:noProof/>
      </w:rPr>
      <mc:AlternateContent>
        <mc:Choice Requires="wps">
          <w:drawing>
            <wp:anchor distT="0" distB="0" distL="114300" distR="114300" simplePos="0" relativeHeight="251658752" behindDoc="1" locked="1" layoutInCell="0" allowOverlap="1">
              <wp:simplePos x="0" y="0"/>
              <wp:positionH relativeFrom="page">
                <wp:posOffset>5486400</wp:posOffset>
              </wp:positionH>
              <wp:positionV relativeFrom="page">
                <wp:posOffset>1463040</wp:posOffset>
              </wp:positionV>
              <wp:extent cx="1676400" cy="3492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34925"/>
                      </a:xfrm>
                      <a:prstGeom prst="rect">
                        <a:avLst/>
                      </a:prstGeom>
                      <a:solidFill>
                        <a:srgbClr val="BEBEBE"/>
                      </a:solidFill>
                      <a:ln w="3175">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in;margin-top:115.2pt;width:132pt;height:2.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" o:allowincell="f" fillcolor="#bebebe" strokecolor="white" strokeweight=".25pt">
              <w10:wrap anchorx="page" anchory="page"/>
              <w10:anchorlock/>
            </v:rect>
          </w:pict>
        </mc:Fallback>
      </mc:AlternateContent>
    </w:r>
    <w:r>
      <w:rPr>
        <w:noProof/>
      </w:rPr>
      <mc:AlternateContent>
        <mc:Choice Requires="wps">
          <w:drawing>
            <wp:anchor distT="0" distB="0" distL="114300" distR="114300" simplePos="0" relativeHeight="251657728" behindDoc="1" locked="1" layoutInCell="0" allowOverlap="1">
              <wp:simplePos x="0" y="0"/>
              <wp:positionH relativeFrom="page">
                <wp:posOffset>1695450</wp:posOffset>
              </wp:positionH>
              <wp:positionV relativeFrom="page">
                <wp:posOffset>457200</wp:posOffset>
              </wp:positionV>
              <wp:extent cx="34925" cy="762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762000"/>
                      </a:xfrm>
                      <a:prstGeom prst="rect">
                        <a:avLst/>
                      </a:prstGeom>
                      <a:solidFill>
                        <a:srgbClr val="BEBEBE"/>
                      </a:solidFill>
                      <a:ln w="3175">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3.5pt;margin-top:36pt;width:2.75pt;height:6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" o:allowincell="f" fillcolor="#bebebe" strokecolor="white" strokeweight=".25pt">
              <w10:wrap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37CC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53E364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5D833396"/>
    <w:multiLevelType w:val="hybridMultilevel"/>
    <w:tmpl w:val="797E63B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49">
      <o:colormru v:ext="edit" colors="#bebeb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8D6"/>
    <w:rsid w:val="00003523"/>
    <w:rsid w:val="0019465A"/>
    <w:rsid w:val="003A2E22"/>
    <w:rsid w:val="004F0CEC"/>
    <w:rsid w:val="005E68D6"/>
    <w:rsid w:val="008B22E7"/>
    <w:rsid w:val="009A3AA0"/>
    <w:rsid w:val="009B673B"/>
    <w:rsid w:val="00ED38C2"/>
    <w:rsid w:val="00EE2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ebeb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835"/>
    </w:pPr>
  </w:style>
  <w:style w:type="paragraph" w:styleId="Heading1">
    <w:name w:val="heading 1"/>
    <w:basedOn w:val="Normal"/>
    <w:next w:val="BodyText"/>
    <w:qFormat/>
    <w:pPr>
      <w:keepNext/>
      <w:keepLines/>
      <w:spacing w:line="200" w:lineRule="atLeast"/>
      <w:outlineLvl w:val="0"/>
    </w:pPr>
    <w:rPr>
      <w:rFonts w:ascii="Arial" w:hAnsi="Arial"/>
      <w:b/>
      <w:spacing w:val="-10"/>
      <w:kern w:val="28"/>
      <w:sz w:val="22"/>
    </w:rPr>
  </w:style>
  <w:style w:type="paragraph" w:styleId="Heading2">
    <w:name w:val="heading 2"/>
    <w:basedOn w:val="Normal"/>
    <w:next w:val="BodyText"/>
    <w:qFormat/>
    <w:pPr>
      <w:keepNext/>
      <w:keepLines/>
      <w:spacing w:line="200" w:lineRule="atLeast"/>
      <w:outlineLvl w:val="1"/>
    </w:pPr>
    <w:rPr>
      <w:rFonts w:ascii="Arial" w:hAnsi="Arial"/>
      <w:spacing w:val="-10"/>
      <w:kern w:val="28"/>
    </w:rPr>
  </w:style>
  <w:style w:type="paragraph" w:styleId="Heading3">
    <w:name w:val="heading 3"/>
    <w:basedOn w:val="Normal"/>
    <w:next w:val="BodyText"/>
    <w:qFormat/>
    <w:pPr>
      <w:keepNext/>
      <w:keepLines/>
      <w:spacing w:before="220" w:after="220" w:line="220" w:lineRule="atLeast"/>
      <w:outlineLvl w:val="2"/>
    </w:pPr>
    <w:rPr>
      <w:i/>
      <w:spacing w:val="-5"/>
      <w:kern w:val="28"/>
    </w:rPr>
  </w:style>
  <w:style w:type="paragraph" w:styleId="Heading4">
    <w:name w:val="heading 4"/>
    <w:basedOn w:val="Normal"/>
    <w:next w:val="BodyText"/>
    <w:qFormat/>
    <w:pPr>
      <w:keepNext/>
      <w:keepLines/>
      <w:spacing w:line="220" w:lineRule="atLeast"/>
      <w:outlineLvl w:val="3"/>
    </w:pPr>
    <w:rPr>
      <w:i/>
      <w:spacing w:val="-2"/>
      <w:kern w:val="28"/>
    </w:rPr>
  </w:style>
  <w:style w:type="paragraph" w:styleId="Heading5">
    <w:name w:val="heading 5"/>
    <w:basedOn w:val="Normal"/>
    <w:next w:val="BodyText"/>
    <w:qFormat/>
    <w:pPr>
      <w:keepNext/>
      <w:keepLines/>
      <w:spacing w:line="220" w:lineRule="atLeast"/>
      <w:ind w:left="1440"/>
      <w:outlineLvl w:val="4"/>
    </w:pPr>
    <w:rPr>
      <w:i/>
      <w:spacing w:val="-2"/>
      <w:kern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220" w:line="220" w:lineRule="atLeast"/>
    </w:pPr>
  </w:style>
  <w:style w:type="paragraph" w:styleId="Closing">
    <w:name w:val="Closing"/>
    <w:basedOn w:val="Normal"/>
    <w:semiHidden/>
    <w:pPr>
      <w:spacing w:line="220" w:lineRule="atLeast"/>
    </w:pPr>
  </w:style>
  <w:style w:type="paragraph" w:customStyle="1" w:styleId="CompanyName">
    <w:name w:val="Company Name"/>
    <w:basedOn w:val="Normal"/>
    <w:pPr>
      <w:keepLines/>
      <w:spacing w:line="200" w:lineRule="atLeast"/>
      <w:ind w:left="0" w:right="-115"/>
    </w:pPr>
    <w:rPr>
      <w:sz w:val="16"/>
    </w:rPr>
  </w:style>
  <w:style w:type="paragraph" w:customStyle="1" w:styleId="DocumentLabel">
    <w:name w:val="Document Label"/>
    <w:next w:val="Normal"/>
    <w:pPr>
      <w:spacing w:before="140" w:after="540" w:line="600" w:lineRule="atLeast"/>
      <w:ind w:left="840"/>
    </w:pPr>
    <w:rPr>
      <w:spacing w:val="-38"/>
      <w:sz w:val="60"/>
    </w:rPr>
  </w:style>
  <w:style w:type="paragraph" w:customStyle="1" w:styleId="Enclosure">
    <w:name w:val="Enclosure"/>
    <w:basedOn w:val="BodyText"/>
    <w:next w:val="Normal"/>
    <w:pPr>
      <w:keepLines/>
      <w:spacing w:before="220"/>
    </w:pPr>
  </w:style>
  <w:style w:type="paragraph" w:customStyle="1" w:styleId="HeaderBase">
    <w:name w:val="Header Base"/>
    <w:basedOn w:val="Normal"/>
    <w:pPr>
      <w:keepLines/>
      <w:tabs>
        <w:tab w:val="left" w:pos="-1080"/>
        <w:tab w:val="center" w:pos="4320"/>
        <w:tab w:val="right" w:pos="9480"/>
      </w:tabs>
      <w:ind w:left="-1080" w:right="-840"/>
    </w:pPr>
    <w:rPr>
      <w:rFonts w:ascii="Arial" w:hAnsi="Arial"/>
    </w:rPr>
  </w:style>
  <w:style w:type="paragraph" w:styleId="Footer">
    <w:name w:val="footer"/>
    <w:basedOn w:val="HeaderBase"/>
    <w:semiHidden/>
    <w:pPr>
      <w:spacing w:before="420"/>
      <w:ind w:right="-1080"/>
    </w:pPr>
    <w:rPr>
      <w:b/>
    </w:rPr>
  </w:style>
  <w:style w:type="paragraph" w:styleId="Header">
    <w:name w:val="header"/>
    <w:basedOn w:val="HeaderBase"/>
    <w:semiHidden/>
    <w:pPr>
      <w:ind w:right="-1080"/>
    </w:pPr>
    <w:rPr>
      <w:i/>
    </w:rPr>
  </w:style>
  <w:style w:type="paragraph" w:customStyle="1" w:styleId="HeadingBase">
    <w:name w:val="Heading Base"/>
    <w:basedOn w:val="BodyText"/>
    <w:next w:val="BodyText"/>
    <w:pPr>
      <w:keepNext/>
      <w:keepLines/>
      <w:spacing w:after="0"/>
    </w:pPr>
    <w:rPr>
      <w:rFonts w:ascii="Arial" w:hAnsi="Arial"/>
      <w:spacing w:val="-10"/>
      <w:kern w:val="28"/>
      <w:sz w:val="18"/>
    </w:rPr>
  </w:style>
  <w:style w:type="paragraph" w:styleId="MessageHeader">
    <w:name w:val="Message Header"/>
    <w:basedOn w:val="BodyText"/>
    <w:semiHidden/>
    <w:pPr>
      <w:keepLines/>
      <w:spacing w:after="0" w:line="415" w:lineRule="atLeast"/>
      <w:ind w:left="1560" w:hanging="720"/>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w:hAnsi="Arial"/>
      <w:b/>
      <w:spacing w:val="-4"/>
      <w:sz w:val="18"/>
      <w:vertAlign w:val="baseline"/>
    </w:rPr>
  </w:style>
  <w:style w:type="paragraph" w:customStyle="1" w:styleId="MessageHeaderLast">
    <w:name w:val="Message Header Last"/>
    <w:basedOn w:val="MessageHeader"/>
    <w:next w:val="BodyText"/>
    <w:pPr>
      <w:pBdr>
        <w:bottom w:val="single" w:sz="6" w:space="22" w:color="auto"/>
      </w:pBdr>
      <w:spacing w:after="400"/>
    </w:pPr>
  </w:style>
  <w:style w:type="paragraph" w:styleId="NormalIndent">
    <w:name w:val="Normal Indent"/>
    <w:basedOn w:val="Normal"/>
    <w:semiHidden/>
    <w:pPr>
      <w:ind w:left="1440"/>
    </w:pPr>
  </w:style>
  <w:style w:type="character" w:styleId="PageNumber">
    <w:name w:val="page number"/>
    <w:semiHidden/>
  </w:style>
  <w:style w:type="paragraph" w:customStyle="1" w:styleId="ReturnAddress">
    <w:name w:val="Return Address"/>
    <w:basedOn w:val="Normal"/>
    <w:pPr>
      <w:keepLines/>
      <w:spacing w:line="200" w:lineRule="atLeast"/>
      <w:ind w:left="0" w:right="-120"/>
    </w:pPr>
    <w:rPr>
      <w:sz w:val="16"/>
    </w:rPr>
  </w:style>
  <w:style w:type="paragraph" w:styleId="Signature">
    <w:name w:val="Signature"/>
    <w:basedOn w:val="BodyText"/>
    <w:semiHidden/>
    <w:pPr>
      <w:keepNext/>
      <w:keepLines/>
      <w:spacing w:before="660" w:after="0"/>
    </w:pPr>
  </w:style>
  <w:style w:type="paragraph" w:customStyle="1" w:styleId="SignatureJobTitle">
    <w:name w:val="Signature Job Title"/>
    <w:basedOn w:val="Signature"/>
    <w:next w:val="Normal"/>
    <w:pPr>
      <w:spacing w:before="0"/>
    </w:pPr>
  </w:style>
  <w:style w:type="paragraph" w:customStyle="1" w:styleId="SignatureName">
    <w:name w:val="Signature Name"/>
    <w:basedOn w:val="Signature"/>
    <w:next w:val="SignatureJobTitle"/>
    <w:pPr>
      <w:spacing w:before="720"/>
    </w:pPr>
  </w:style>
  <w:style w:type="paragraph" w:customStyle="1" w:styleId="Slogan">
    <w:name w:val="Slogan"/>
    <w:basedOn w:val="Normal"/>
    <w:pPr>
      <w:framePr w:w="5170" w:h="1800" w:hSpace="187" w:vSpace="187" w:wrap="notBeside" w:vAnchor="page" w:hAnchor="page" w:x="966" w:yAlign="bottom" w:anchorLock="1"/>
      <w:ind w:left="0"/>
    </w:pPr>
    <w:rPr>
      <w:rFonts w:ascii="Impact" w:hAnsi="Impact"/>
      <w:caps/>
      <w:color w:val="DFDFDF"/>
      <w:spacing w:val="20"/>
      <w:sz w:val="48"/>
    </w:rPr>
  </w:style>
  <w:style w:type="paragraph" w:styleId="BalloonText">
    <w:name w:val="Balloon Text"/>
    <w:basedOn w:val="Normal"/>
    <w:link w:val="BalloonTextChar"/>
    <w:uiPriority w:val="99"/>
    <w:semiHidden/>
    <w:unhideWhenUsed/>
    <w:rsid w:val="005E68D6"/>
    <w:rPr>
      <w:rFonts w:ascii="Tahoma" w:hAnsi="Tahoma" w:cs="Tahoma"/>
      <w:sz w:val="16"/>
      <w:szCs w:val="16"/>
    </w:rPr>
  </w:style>
  <w:style w:type="character" w:customStyle="1" w:styleId="BalloonTextChar">
    <w:name w:val="Balloon Text Char"/>
    <w:basedOn w:val="DefaultParagraphFont"/>
    <w:link w:val="BalloonText"/>
    <w:uiPriority w:val="99"/>
    <w:semiHidden/>
    <w:rsid w:val="005E68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835"/>
    </w:pPr>
  </w:style>
  <w:style w:type="paragraph" w:styleId="Heading1">
    <w:name w:val="heading 1"/>
    <w:basedOn w:val="Normal"/>
    <w:next w:val="BodyText"/>
    <w:qFormat/>
    <w:pPr>
      <w:keepNext/>
      <w:keepLines/>
      <w:spacing w:line="200" w:lineRule="atLeast"/>
      <w:outlineLvl w:val="0"/>
    </w:pPr>
    <w:rPr>
      <w:rFonts w:ascii="Arial" w:hAnsi="Arial"/>
      <w:b/>
      <w:spacing w:val="-10"/>
      <w:kern w:val="28"/>
      <w:sz w:val="22"/>
    </w:rPr>
  </w:style>
  <w:style w:type="paragraph" w:styleId="Heading2">
    <w:name w:val="heading 2"/>
    <w:basedOn w:val="Normal"/>
    <w:next w:val="BodyText"/>
    <w:qFormat/>
    <w:pPr>
      <w:keepNext/>
      <w:keepLines/>
      <w:spacing w:line="200" w:lineRule="atLeast"/>
      <w:outlineLvl w:val="1"/>
    </w:pPr>
    <w:rPr>
      <w:rFonts w:ascii="Arial" w:hAnsi="Arial"/>
      <w:spacing w:val="-10"/>
      <w:kern w:val="28"/>
    </w:rPr>
  </w:style>
  <w:style w:type="paragraph" w:styleId="Heading3">
    <w:name w:val="heading 3"/>
    <w:basedOn w:val="Normal"/>
    <w:next w:val="BodyText"/>
    <w:qFormat/>
    <w:pPr>
      <w:keepNext/>
      <w:keepLines/>
      <w:spacing w:before="220" w:after="220" w:line="220" w:lineRule="atLeast"/>
      <w:outlineLvl w:val="2"/>
    </w:pPr>
    <w:rPr>
      <w:i/>
      <w:spacing w:val="-5"/>
      <w:kern w:val="28"/>
    </w:rPr>
  </w:style>
  <w:style w:type="paragraph" w:styleId="Heading4">
    <w:name w:val="heading 4"/>
    <w:basedOn w:val="Normal"/>
    <w:next w:val="BodyText"/>
    <w:qFormat/>
    <w:pPr>
      <w:keepNext/>
      <w:keepLines/>
      <w:spacing w:line="220" w:lineRule="atLeast"/>
      <w:outlineLvl w:val="3"/>
    </w:pPr>
    <w:rPr>
      <w:i/>
      <w:spacing w:val="-2"/>
      <w:kern w:val="28"/>
    </w:rPr>
  </w:style>
  <w:style w:type="paragraph" w:styleId="Heading5">
    <w:name w:val="heading 5"/>
    <w:basedOn w:val="Normal"/>
    <w:next w:val="BodyText"/>
    <w:qFormat/>
    <w:pPr>
      <w:keepNext/>
      <w:keepLines/>
      <w:spacing w:line="220" w:lineRule="atLeast"/>
      <w:ind w:left="1440"/>
      <w:outlineLvl w:val="4"/>
    </w:pPr>
    <w:rPr>
      <w:i/>
      <w:spacing w:val="-2"/>
      <w:kern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220" w:line="220" w:lineRule="atLeast"/>
    </w:pPr>
  </w:style>
  <w:style w:type="paragraph" w:styleId="Closing">
    <w:name w:val="Closing"/>
    <w:basedOn w:val="Normal"/>
    <w:semiHidden/>
    <w:pPr>
      <w:spacing w:line="220" w:lineRule="atLeast"/>
    </w:pPr>
  </w:style>
  <w:style w:type="paragraph" w:customStyle="1" w:styleId="CompanyName">
    <w:name w:val="Company Name"/>
    <w:basedOn w:val="Normal"/>
    <w:pPr>
      <w:keepLines/>
      <w:spacing w:line="200" w:lineRule="atLeast"/>
      <w:ind w:left="0" w:right="-115"/>
    </w:pPr>
    <w:rPr>
      <w:sz w:val="16"/>
    </w:rPr>
  </w:style>
  <w:style w:type="paragraph" w:customStyle="1" w:styleId="DocumentLabel">
    <w:name w:val="Document Label"/>
    <w:next w:val="Normal"/>
    <w:pPr>
      <w:spacing w:before="140" w:after="540" w:line="600" w:lineRule="atLeast"/>
      <w:ind w:left="840"/>
    </w:pPr>
    <w:rPr>
      <w:spacing w:val="-38"/>
      <w:sz w:val="60"/>
    </w:rPr>
  </w:style>
  <w:style w:type="paragraph" w:customStyle="1" w:styleId="Enclosure">
    <w:name w:val="Enclosure"/>
    <w:basedOn w:val="BodyText"/>
    <w:next w:val="Normal"/>
    <w:pPr>
      <w:keepLines/>
      <w:spacing w:before="220"/>
    </w:pPr>
  </w:style>
  <w:style w:type="paragraph" w:customStyle="1" w:styleId="HeaderBase">
    <w:name w:val="Header Base"/>
    <w:basedOn w:val="Normal"/>
    <w:pPr>
      <w:keepLines/>
      <w:tabs>
        <w:tab w:val="left" w:pos="-1080"/>
        <w:tab w:val="center" w:pos="4320"/>
        <w:tab w:val="right" w:pos="9480"/>
      </w:tabs>
      <w:ind w:left="-1080" w:right="-840"/>
    </w:pPr>
    <w:rPr>
      <w:rFonts w:ascii="Arial" w:hAnsi="Arial"/>
    </w:rPr>
  </w:style>
  <w:style w:type="paragraph" w:styleId="Footer">
    <w:name w:val="footer"/>
    <w:basedOn w:val="HeaderBase"/>
    <w:semiHidden/>
    <w:pPr>
      <w:spacing w:before="420"/>
      <w:ind w:right="-1080"/>
    </w:pPr>
    <w:rPr>
      <w:b/>
    </w:rPr>
  </w:style>
  <w:style w:type="paragraph" w:styleId="Header">
    <w:name w:val="header"/>
    <w:basedOn w:val="HeaderBase"/>
    <w:semiHidden/>
    <w:pPr>
      <w:ind w:right="-1080"/>
    </w:pPr>
    <w:rPr>
      <w:i/>
    </w:rPr>
  </w:style>
  <w:style w:type="paragraph" w:customStyle="1" w:styleId="HeadingBase">
    <w:name w:val="Heading Base"/>
    <w:basedOn w:val="BodyText"/>
    <w:next w:val="BodyText"/>
    <w:pPr>
      <w:keepNext/>
      <w:keepLines/>
      <w:spacing w:after="0"/>
    </w:pPr>
    <w:rPr>
      <w:rFonts w:ascii="Arial" w:hAnsi="Arial"/>
      <w:spacing w:val="-10"/>
      <w:kern w:val="28"/>
      <w:sz w:val="18"/>
    </w:rPr>
  </w:style>
  <w:style w:type="paragraph" w:styleId="MessageHeader">
    <w:name w:val="Message Header"/>
    <w:basedOn w:val="BodyText"/>
    <w:semiHidden/>
    <w:pPr>
      <w:keepLines/>
      <w:spacing w:after="0" w:line="415" w:lineRule="atLeast"/>
      <w:ind w:left="1560" w:hanging="720"/>
    </w:pPr>
  </w:style>
  <w:style w:type="paragraph" w:customStyle="1" w:styleId="MessageHeaderFirst">
    <w:name w:val="Message Header First"/>
    <w:basedOn w:val="MessageHeader"/>
    <w:next w:val="MessageHeader"/>
  </w:style>
  <w:style w:type="character" w:customStyle="1" w:styleId="MessageHeaderLabel">
    <w:name w:val="Message Header Label"/>
    <w:rPr>
      <w:rFonts w:ascii="Arial" w:hAnsi="Arial"/>
      <w:b/>
      <w:spacing w:val="-4"/>
      <w:sz w:val="18"/>
      <w:vertAlign w:val="baseline"/>
    </w:rPr>
  </w:style>
  <w:style w:type="paragraph" w:customStyle="1" w:styleId="MessageHeaderLast">
    <w:name w:val="Message Header Last"/>
    <w:basedOn w:val="MessageHeader"/>
    <w:next w:val="BodyText"/>
    <w:pPr>
      <w:pBdr>
        <w:bottom w:val="single" w:sz="6" w:space="22" w:color="auto"/>
      </w:pBdr>
      <w:spacing w:after="400"/>
    </w:pPr>
  </w:style>
  <w:style w:type="paragraph" w:styleId="NormalIndent">
    <w:name w:val="Normal Indent"/>
    <w:basedOn w:val="Normal"/>
    <w:semiHidden/>
    <w:pPr>
      <w:ind w:left="1440"/>
    </w:pPr>
  </w:style>
  <w:style w:type="character" w:styleId="PageNumber">
    <w:name w:val="page number"/>
    <w:semiHidden/>
  </w:style>
  <w:style w:type="paragraph" w:customStyle="1" w:styleId="ReturnAddress">
    <w:name w:val="Return Address"/>
    <w:basedOn w:val="Normal"/>
    <w:pPr>
      <w:keepLines/>
      <w:spacing w:line="200" w:lineRule="atLeast"/>
      <w:ind w:left="0" w:right="-120"/>
    </w:pPr>
    <w:rPr>
      <w:sz w:val="16"/>
    </w:rPr>
  </w:style>
  <w:style w:type="paragraph" w:styleId="Signature">
    <w:name w:val="Signature"/>
    <w:basedOn w:val="BodyText"/>
    <w:semiHidden/>
    <w:pPr>
      <w:keepNext/>
      <w:keepLines/>
      <w:spacing w:before="660" w:after="0"/>
    </w:pPr>
  </w:style>
  <w:style w:type="paragraph" w:customStyle="1" w:styleId="SignatureJobTitle">
    <w:name w:val="Signature Job Title"/>
    <w:basedOn w:val="Signature"/>
    <w:next w:val="Normal"/>
    <w:pPr>
      <w:spacing w:before="0"/>
    </w:pPr>
  </w:style>
  <w:style w:type="paragraph" w:customStyle="1" w:styleId="SignatureName">
    <w:name w:val="Signature Name"/>
    <w:basedOn w:val="Signature"/>
    <w:next w:val="SignatureJobTitle"/>
    <w:pPr>
      <w:spacing w:before="720"/>
    </w:pPr>
  </w:style>
  <w:style w:type="paragraph" w:customStyle="1" w:styleId="Slogan">
    <w:name w:val="Slogan"/>
    <w:basedOn w:val="Normal"/>
    <w:pPr>
      <w:framePr w:w="5170" w:h="1800" w:hSpace="187" w:vSpace="187" w:wrap="notBeside" w:vAnchor="page" w:hAnchor="page" w:x="966" w:yAlign="bottom" w:anchorLock="1"/>
      <w:ind w:left="0"/>
    </w:pPr>
    <w:rPr>
      <w:rFonts w:ascii="Impact" w:hAnsi="Impact"/>
      <w:caps/>
      <w:color w:val="DFDFDF"/>
      <w:spacing w:val="20"/>
      <w:sz w:val="48"/>
    </w:rPr>
  </w:style>
  <w:style w:type="paragraph" w:styleId="BalloonText">
    <w:name w:val="Balloon Text"/>
    <w:basedOn w:val="Normal"/>
    <w:link w:val="BalloonTextChar"/>
    <w:uiPriority w:val="99"/>
    <w:semiHidden/>
    <w:unhideWhenUsed/>
    <w:rsid w:val="005E68D6"/>
    <w:rPr>
      <w:rFonts w:ascii="Tahoma" w:hAnsi="Tahoma" w:cs="Tahoma"/>
      <w:sz w:val="16"/>
      <w:szCs w:val="16"/>
    </w:rPr>
  </w:style>
  <w:style w:type="character" w:customStyle="1" w:styleId="BalloonTextChar">
    <w:name w:val="Balloon Text Char"/>
    <w:basedOn w:val="DefaultParagraphFont"/>
    <w:link w:val="BalloonText"/>
    <w:uiPriority w:val="99"/>
    <w:semiHidden/>
    <w:rsid w:val="005E68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040717\AppData\Roaming\Microsoft\Templates\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Template>
  <TotalTime>301</TotalTime>
  <Pages>3</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vci</cp:lastModifiedBy>
  <cp:revision>3</cp:revision>
  <dcterms:created xsi:type="dcterms:W3CDTF">2013-06-06T14:29:00Z</dcterms:created>
  <dcterms:modified xsi:type="dcterms:W3CDTF">2013-06-06T19:41:00Z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TC010162381033</vt:lpwstr>
  </property>
</Properties>
</file>